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846" w:rsidRPr="00D9221D" w:rsidRDefault="00ED5C7F" w:rsidP="00ED5C7F">
      <w:pPr>
        <w:jc w:val="right"/>
        <w:rPr>
          <w:rFonts w:ascii="Calibri" w:hAnsi="Calibri"/>
          <w:b/>
          <w:sz w:val="22"/>
        </w:rPr>
      </w:pPr>
      <w:r>
        <w:rPr>
          <w:rFonts w:ascii="Calibri" w:hAnsi="Calibri"/>
          <w:b/>
          <w:noProof/>
          <w:sz w:val="22"/>
          <w:lang w:val="ru-RU" w:eastAsia="ru-RU"/>
        </w:rPr>
        <w:drawing>
          <wp:anchor distT="0" distB="0" distL="114300" distR="114300" simplePos="0" relativeHeight="251658240" behindDoc="1" locked="0" layoutInCell="1" allowOverlap="1">
            <wp:simplePos x="0" y="0"/>
            <wp:positionH relativeFrom="column">
              <wp:posOffset>-57150</wp:posOffset>
            </wp:positionH>
            <wp:positionV relativeFrom="paragraph">
              <wp:posOffset>-190500</wp:posOffset>
            </wp:positionV>
            <wp:extent cx="1196340" cy="128016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oMenLogo2.jp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1634" t="9530" r="20833" b="42945"/>
                    <a:stretch/>
                  </pic:blipFill>
                  <pic:spPr bwMode="auto">
                    <a:xfrm>
                      <a:off x="0" y="0"/>
                      <a:ext cx="1196340" cy="128016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anchor>
        </w:drawing>
      </w:r>
      <w:r w:rsidR="006A5846">
        <w:rPr>
          <w:rFonts w:ascii="Calibri" w:hAnsi="Calibri"/>
          <w:b/>
          <w:sz w:val="22"/>
        </w:rPr>
        <w:t>T</w:t>
      </w:r>
      <w:r w:rsidR="006A5846" w:rsidRPr="00D9221D">
        <w:rPr>
          <w:rFonts w:ascii="Calibri" w:hAnsi="Calibri"/>
          <w:b/>
          <w:sz w:val="22"/>
        </w:rPr>
        <w:t>wo Men &amp; A Vacuum</w:t>
      </w:r>
    </w:p>
    <w:p w:rsidR="006A5846" w:rsidRPr="00D9221D" w:rsidRDefault="006A5846" w:rsidP="006A5846">
      <w:pPr>
        <w:jc w:val="right"/>
        <w:rPr>
          <w:rFonts w:ascii="Calibri" w:hAnsi="Calibri"/>
          <w:sz w:val="22"/>
        </w:rPr>
      </w:pPr>
      <w:r w:rsidRPr="00D9221D">
        <w:rPr>
          <w:rFonts w:ascii="Calibri" w:hAnsi="Calibri"/>
          <w:sz w:val="22"/>
        </w:rPr>
        <w:t>81 South 4th Street</w:t>
      </w:r>
    </w:p>
    <w:p w:rsidR="006A5846" w:rsidRPr="00D9221D" w:rsidRDefault="006A5846" w:rsidP="006A5846">
      <w:pPr>
        <w:jc w:val="right"/>
        <w:rPr>
          <w:rFonts w:ascii="Calibri" w:hAnsi="Calibri"/>
          <w:sz w:val="22"/>
        </w:rPr>
      </w:pPr>
      <w:r w:rsidRPr="00D9221D">
        <w:rPr>
          <w:rFonts w:ascii="Calibri" w:hAnsi="Calibri"/>
          <w:sz w:val="22"/>
        </w:rPr>
        <w:t>Columbus, Ohio 43215</w:t>
      </w:r>
    </w:p>
    <w:p w:rsidR="006A5846" w:rsidRPr="00D9221D" w:rsidRDefault="006A5846" w:rsidP="006A5846">
      <w:pPr>
        <w:jc w:val="right"/>
        <w:rPr>
          <w:rFonts w:ascii="Calibri" w:hAnsi="Calibri"/>
          <w:sz w:val="22"/>
        </w:rPr>
      </w:pPr>
    </w:p>
    <w:p w:rsidR="006A5846" w:rsidRPr="00D9221D" w:rsidRDefault="006A5846" w:rsidP="006A5846">
      <w:pPr>
        <w:jc w:val="right"/>
        <w:rPr>
          <w:rFonts w:ascii="Calibri" w:hAnsi="Calibri"/>
          <w:sz w:val="22"/>
        </w:rPr>
      </w:pPr>
      <w:r w:rsidRPr="00D9221D">
        <w:rPr>
          <w:rFonts w:ascii="Calibri" w:hAnsi="Calibri"/>
          <w:sz w:val="22"/>
        </w:rPr>
        <w:t>p. 614.300.7970</w:t>
      </w:r>
    </w:p>
    <w:p w:rsidR="006A5846" w:rsidRPr="00D9221D" w:rsidRDefault="006A5846" w:rsidP="006A5846">
      <w:pPr>
        <w:jc w:val="right"/>
        <w:rPr>
          <w:rFonts w:ascii="Calibri" w:hAnsi="Calibri"/>
          <w:sz w:val="22"/>
        </w:rPr>
      </w:pPr>
      <w:r w:rsidRPr="00D9221D">
        <w:rPr>
          <w:rFonts w:ascii="Calibri" w:hAnsi="Calibri"/>
          <w:sz w:val="22"/>
        </w:rPr>
        <w:t>w. twomenandavacuum.com</w:t>
      </w:r>
    </w:p>
    <w:p w:rsidR="00D9221D" w:rsidRPr="00D9221D" w:rsidRDefault="00D9221D" w:rsidP="00D9221D">
      <w:pPr>
        <w:jc w:val="right"/>
        <w:rPr>
          <w:rFonts w:ascii="Calibri" w:hAnsi="Calibri"/>
          <w:sz w:val="22"/>
        </w:rPr>
      </w:pPr>
    </w:p>
    <w:p w:rsidR="00776F9E" w:rsidRDefault="00ED5C7F" w:rsidP="00ED5C7F">
      <w:pPr>
        <w:tabs>
          <w:tab w:val="left" w:pos="3150"/>
        </w:tabs>
        <w:rPr>
          <w:rFonts w:ascii="Calibri" w:hAnsi="Calibri"/>
          <w:sz w:val="22"/>
        </w:rPr>
      </w:pPr>
      <w:r>
        <w:rPr>
          <w:rFonts w:ascii="Calibri" w:hAnsi="Calibri"/>
          <w:sz w:val="22"/>
        </w:rPr>
        <w:tab/>
      </w:r>
    </w:p>
    <w:p w:rsidR="00090EEE" w:rsidRPr="00881DDC" w:rsidRDefault="00090EEE" w:rsidP="00090EEE">
      <w:pPr>
        <w:widowControl w:val="0"/>
        <w:autoSpaceDE w:val="0"/>
        <w:autoSpaceDN w:val="0"/>
        <w:adjustRightInd w:val="0"/>
        <w:spacing w:after="240" w:line="440" w:lineRule="atLeast"/>
        <w:jc w:val="center"/>
        <w:rPr>
          <w:rFonts w:ascii="Times" w:hAnsi="Times" w:cs="Times"/>
          <w:sz w:val="22"/>
        </w:rPr>
      </w:pPr>
      <w:r w:rsidRPr="00881DDC">
        <w:rPr>
          <w:rFonts w:ascii="Times" w:hAnsi="Times" w:cs="Times"/>
          <w:b/>
          <w:bCs/>
          <w:sz w:val="32"/>
          <w:szCs w:val="38"/>
        </w:rPr>
        <w:t>Contract for Cleaning, Housekeeping, and/or Janitorial Services</w:t>
      </w:r>
    </w:p>
    <w:p w:rsidR="00090EEE" w:rsidRPr="00881DDC" w:rsidRDefault="00090EEE" w:rsidP="00090EEE">
      <w:pPr>
        <w:widowControl w:val="0"/>
        <w:autoSpaceDE w:val="0"/>
        <w:autoSpaceDN w:val="0"/>
        <w:adjustRightInd w:val="0"/>
        <w:spacing w:after="240" w:line="740" w:lineRule="atLeast"/>
        <w:jc w:val="center"/>
        <w:rPr>
          <w:rFonts w:ascii="Times" w:hAnsi="Times" w:cs="Times"/>
          <w:sz w:val="22"/>
        </w:rPr>
      </w:pPr>
      <w:r w:rsidRPr="00881DDC">
        <w:rPr>
          <w:rFonts w:ascii="American Typewriter" w:hAnsi="American Typewriter" w:cs="American Typewriter"/>
          <w:sz w:val="52"/>
          <w:szCs w:val="64"/>
        </w:rPr>
        <w:t>Two Men &amp; A Vacuum</w:t>
      </w:r>
    </w:p>
    <w:p w:rsidR="00090EEE" w:rsidRDefault="00090EEE" w:rsidP="00090EEE">
      <w:pPr>
        <w:widowControl w:val="0"/>
        <w:autoSpaceDE w:val="0"/>
        <w:autoSpaceDN w:val="0"/>
        <w:adjustRightInd w:val="0"/>
        <w:spacing w:after="240" w:line="340" w:lineRule="atLeast"/>
        <w:jc w:val="center"/>
        <w:rPr>
          <w:rFonts w:ascii="Arial" w:hAnsi="Arial" w:cs="Arial"/>
          <w:sz w:val="30"/>
          <w:szCs w:val="30"/>
        </w:rPr>
      </w:pPr>
    </w:p>
    <w:p w:rsidR="00090EEE" w:rsidRPr="00881DDC" w:rsidRDefault="00090EEE" w:rsidP="00090EEE">
      <w:pPr>
        <w:widowControl w:val="0"/>
        <w:autoSpaceDE w:val="0"/>
        <w:autoSpaceDN w:val="0"/>
        <w:adjustRightInd w:val="0"/>
        <w:spacing w:after="240" w:line="340" w:lineRule="atLeast"/>
        <w:jc w:val="center"/>
        <w:rPr>
          <w:rFonts w:ascii="Times" w:hAnsi="Times" w:cs="Times"/>
          <w:sz w:val="22"/>
        </w:rPr>
      </w:pPr>
      <w:r w:rsidRPr="00881DDC">
        <w:rPr>
          <w:rFonts w:ascii="Arial" w:hAnsi="Arial" w:cs="Arial"/>
          <w:sz w:val="28"/>
          <w:szCs w:val="30"/>
        </w:rPr>
        <w:t>This contract is made between _________________, (hereafter known as the Client) and ______________ (hereafter known as the Contractor). The Client desires to have certain cleaning, housekeeping, and/or janitorial services, described below, performed upon the Client’s premises located at _____________________. Therefore, the parties hereby agree as follows:</w:t>
      </w:r>
    </w:p>
    <w:p w:rsidR="00090EEE" w:rsidRPr="00881DDC" w:rsidRDefault="00090EEE" w:rsidP="00090EEE">
      <w:pPr>
        <w:widowControl w:val="0"/>
        <w:autoSpaceDE w:val="0"/>
        <w:autoSpaceDN w:val="0"/>
        <w:adjustRightInd w:val="0"/>
        <w:spacing w:after="240" w:line="340" w:lineRule="atLeast"/>
        <w:jc w:val="center"/>
        <w:rPr>
          <w:rFonts w:ascii="Times" w:hAnsi="Times" w:cs="Times"/>
          <w:sz w:val="22"/>
        </w:rPr>
      </w:pPr>
      <w:r w:rsidRPr="00881DDC">
        <w:rPr>
          <w:rFonts w:ascii="Arial" w:hAnsi="Arial" w:cs="Arial"/>
          <w:sz w:val="28"/>
          <w:szCs w:val="30"/>
        </w:rPr>
        <w:t>1. Client shall grant Contractor access to the yard and its surroundings during regular business hours and other mutually agreeable times.</w:t>
      </w:r>
    </w:p>
    <w:p w:rsidR="00090EEE" w:rsidRPr="00881DDC" w:rsidRDefault="00090EEE" w:rsidP="00090EEE">
      <w:pPr>
        <w:widowControl w:val="0"/>
        <w:autoSpaceDE w:val="0"/>
        <w:autoSpaceDN w:val="0"/>
        <w:adjustRightInd w:val="0"/>
        <w:spacing w:after="240" w:line="340" w:lineRule="atLeast"/>
        <w:jc w:val="center"/>
        <w:rPr>
          <w:rFonts w:ascii="Times" w:hAnsi="Times" w:cs="Times"/>
          <w:sz w:val="22"/>
        </w:rPr>
      </w:pPr>
      <w:r w:rsidRPr="00881DDC">
        <w:rPr>
          <w:rFonts w:ascii="Arial" w:hAnsi="Arial" w:cs="Arial"/>
          <w:sz w:val="28"/>
          <w:szCs w:val="30"/>
        </w:rPr>
        <w:t>2. Client shall provide for Contractor’s use in performance of this contract the following equipment and supplies: ____________________________________________________________________________ ____________________________________________________________________________</w:t>
      </w:r>
    </w:p>
    <w:p w:rsidR="00090EEE" w:rsidRPr="00881DDC" w:rsidRDefault="00090EEE" w:rsidP="00090EEE">
      <w:pPr>
        <w:widowControl w:val="0"/>
        <w:autoSpaceDE w:val="0"/>
        <w:autoSpaceDN w:val="0"/>
        <w:adjustRightInd w:val="0"/>
        <w:spacing w:after="240" w:line="340" w:lineRule="atLeast"/>
        <w:jc w:val="center"/>
        <w:rPr>
          <w:rFonts w:ascii="Times" w:hAnsi="Times" w:cs="Times"/>
          <w:sz w:val="22"/>
        </w:rPr>
      </w:pPr>
      <w:r w:rsidRPr="00881DDC">
        <w:rPr>
          <w:rFonts w:ascii="Arial" w:hAnsi="Arial" w:cs="Arial"/>
          <w:sz w:val="28"/>
          <w:szCs w:val="30"/>
        </w:rPr>
        <w:t xml:space="preserve">3. Client shall pay Contractor </w:t>
      </w:r>
      <w:r w:rsidRPr="00881DDC">
        <w:rPr>
          <w:rFonts w:ascii="Arial" w:hAnsi="Arial" w:cs="Arial"/>
          <w:b/>
          <w:bCs/>
          <w:sz w:val="28"/>
          <w:szCs w:val="30"/>
        </w:rPr>
        <w:t>$4</w:t>
      </w:r>
      <w:r w:rsidR="00537EFA" w:rsidRPr="00537EFA">
        <w:rPr>
          <w:rFonts w:ascii="Arial" w:hAnsi="Arial" w:cs="Arial"/>
          <w:b/>
          <w:bCs/>
          <w:sz w:val="28"/>
          <w:szCs w:val="30"/>
        </w:rPr>
        <w:t>5</w:t>
      </w:r>
      <w:r w:rsidRPr="00881DDC">
        <w:rPr>
          <w:rFonts w:ascii="Arial" w:hAnsi="Arial" w:cs="Arial"/>
          <w:b/>
          <w:bCs/>
          <w:sz w:val="28"/>
          <w:szCs w:val="30"/>
        </w:rPr>
        <w:t xml:space="preserve"> hourly </w:t>
      </w:r>
      <w:r w:rsidRPr="00881DDC">
        <w:rPr>
          <w:rFonts w:ascii="Arial" w:hAnsi="Arial" w:cs="Arial"/>
          <w:sz w:val="28"/>
          <w:szCs w:val="30"/>
        </w:rPr>
        <w:t xml:space="preserve">on the last day of each </w:t>
      </w:r>
      <w:r w:rsidRPr="00881DDC">
        <w:rPr>
          <w:rFonts w:ascii="Arial" w:hAnsi="Arial" w:cs="Arial"/>
          <w:b/>
          <w:bCs/>
          <w:sz w:val="28"/>
          <w:szCs w:val="30"/>
        </w:rPr>
        <w:t xml:space="preserve">month </w:t>
      </w:r>
      <w:r w:rsidRPr="00881DDC">
        <w:rPr>
          <w:rFonts w:ascii="Arial" w:hAnsi="Arial" w:cs="Arial"/>
          <w:sz w:val="28"/>
          <w:szCs w:val="30"/>
        </w:rPr>
        <w:t>for services to be performed during that month.</w:t>
      </w:r>
    </w:p>
    <w:p w:rsidR="00090EEE" w:rsidRPr="00881DDC" w:rsidRDefault="00090EEE" w:rsidP="00090EEE">
      <w:pPr>
        <w:widowControl w:val="0"/>
        <w:autoSpaceDE w:val="0"/>
        <w:autoSpaceDN w:val="0"/>
        <w:adjustRightInd w:val="0"/>
        <w:spacing w:after="240" w:line="340" w:lineRule="atLeast"/>
        <w:jc w:val="center"/>
        <w:rPr>
          <w:rFonts w:ascii="Times" w:hAnsi="Times" w:cs="Times"/>
          <w:sz w:val="22"/>
        </w:rPr>
      </w:pPr>
      <w:r w:rsidRPr="00881DDC">
        <w:rPr>
          <w:rFonts w:ascii="Arial" w:hAnsi="Arial" w:cs="Arial"/>
          <w:sz w:val="28"/>
          <w:szCs w:val="30"/>
        </w:rPr>
        <w:t>4. Services to be performed by Contractor include vacuuming of carpets and rugs; dusting and polishing of furniture and decorations; cleaning of bare floors, kitchen appliances, bath tub and/or shower stall, toilet, sinks, and water fixtures; and removal of trash from interior trash containers to outdoor Dumpster or other disposal container located on Client’s premises.</w:t>
      </w:r>
    </w:p>
    <w:p w:rsidR="00090EEE" w:rsidRPr="00881DDC" w:rsidRDefault="00090EEE" w:rsidP="00090EEE">
      <w:pPr>
        <w:widowControl w:val="0"/>
        <w:autoSpaceDE w:val="0"/>
        <w:autoSpaceDN w:val="0"/>
        <w:adjustRightInd w:val="0"/>
        <w:spacing w:after="240" w:line="340" w:lineRule="atLeast"/>
        <w:jc w:val="center"/>
        <w:rPr>
          <w:rFonts w:ascii="Times" w:hAnsi="Times" w:cs="Times"/>
          <w:sz w:val="22"/>
        </w:rPr>
      </w:pPr>
      <w:r w:rsidRPr="00881DDC">
        <w:rPr>
          <w:rFonts w:ascii="Arial" w:hAnsi="Arial" w:cs="Arial"/>
          <w:sz w:val="28"/>
          <w:szCs w:val="30"/>
        </w:rPr>
        <w:t xml:space="preserve">5. Contractor shall begin performing services on </w:t>
      </w:r>
      <w:r w:rsidRPr="00881DDC">
        <w:rPr>
          <w:rFonts w:ascii="Arial" w:hAnsi="Arial" w:cs="Arial"/>
          <w:b/>
          <w:bCs/>
          <w:sz w:val="28"/>
          <w:szCs w:val="30"/>
        </w:rPr>
        <w:t>MM/DD/YY</w:t>
      </w:r>
      <w:r w:rsidRPr="00881DDC">
        <w:rPr>
          <w:rFonts w:ascii="Arial" w:hAnsi="Arial" w:cs="Arial"/>
          <w:sz w:val="28"/>
          <w:szCs w:val="30"/>
        </w:rPr>
        <w:t xml:space="preserve">. Thereafter, </w:t>
      </w:r>
      <w:r w:rsidRPr="00881DDC">
        <w:rPr>
          <w:rFonts w:ascii="Arial" w:hAnsi="Arial" w:cs="Arial"/>
          <w:sz w:val="28"/>
          <w:szCs w:val="30"/>
        </w:rPr>
        <w:lastRenderedPageBreak/>
        <w:t>services shall be performed on a schedule to which the parties agree.</w:t>
      </w:r>
    </w:p>
    <w:p w:rsidR="00090EEE" w:rsidRPr="00881DDC" w:rsidRDefault="00090EEE" w:rsidP="00090EEE">
      <w:pPr>
        <w:widowControl w:val="0"/>
        <w:autoSpaceDE w:val="0"/>
        <w:autoSpaceDN w:val="0"/>
        <w:adjustRightInd w:val="0"/>
        <w:spacing w:after="240" w:line="340" w:lineRule="atLeast"/>
        <w:jc w:val="center"/>
        <w:rPr>
          <w:rFonts w:ascii="Times" w:hAnsi="Times" w:cs="Times"/>
          <w:sz w:val="22"/>
        </w:rPr>
      </w:pPr>
      <w:r w:rsidRPr="00881DDC">
        <w:rPr>
          <w:rFonts w:ascii="Arial" w:hAnsi="Arial" w:cs="Arial"/>
          <w:sz w:val="28"/>
          <w:szCs w:val="30"/>
        </w:rPr>
        <w:t>6. Either party may terminate this agreement with written notice to the other party. Any payment for services rendered owed by Client shall be due and payable at the time this agreement is terminated.</w:t>
      </w:r>
    </w:p>
    <w:p w:rsidR="00090EEE" w:rsidRPr="00881DDC" w:rsidRDefault="00090EEE" w:rsidP="00090EEE">
      <w:pPr>
        <w:widowControl w:val="0"/>
        <w:autoSpaceDE w:val="0"/>
        <w:autoSpaceDN w:val="0"/>
        <w:adjustRightInd w:val="0"/>
        <w:spacing w:after="240" w:line="340" w:lineRule="atLeast"/>
        <w:jc w:val="center"/>
        <w:rPr>
          <w:rFonts w:ascii="Arial" w:hAnsi="Arial" w:cs="Arial"/>
          <w:sz w:val="28"/>
          <w:szCs w:val="30"/>
        </w:rPr>
      </w:pPr>
      <w:r w:rsidRPr="00881DDC">
        <w:rPr>
          <w:rFonts w:ascii="Arial" w:hAnsi="Arial" w:cs="Arial"/>
          <w:sz w:val="28"/>
          <w:szCs w:val="30"/>
        </w:rPr>
        <w:t>In witness to their agreement to these terms, the Client and Contractor affix their signatures below:</w:t>
      </w:r>
    </w:p>
    <w:p w:rsidR="00090EEE" w:rsidRPr="00881DDC" w:rsidRDefault="00090EEE" w:rsidP="00090EEE">
      <w:pPr>
        <w:widowControl w:val="0"/>
        <w:autoSpaceDE w:val="0"/>
        <w:autoSpaceDN w:val="0"/>
        <w:adjustRightInd w:val="0"/>
        <w:spacing w:after="240" w:line="340" w:lineRule="atLeast"/>
        <w:jc w:val="center"/>
        <w:rPr>
          <w:rFonts w:ascii="Times" w:hAnsi="Times" w:cs="Times"/>
          <w:sz w:val="22"/>
        </w:rPr>
      </w:pPr>
    </w:p>
    <w:p w:rsidR="00090EEE" w:rsidRPr="00881DDC" w:rsidRDefault="00090EEE" w:rsidP="00090EEE">
      <w:pPr>
        <w:widowControl w:val="0"/>
        <w:autoSpaceDE w:val="0"/>
        <w:autoSpaceDN w:val="0"/>
        <w:adjustRightInd w:val="0"/>
        <w:spacing w:after="240" w:line="340" w:lineRule="atLeast"/>
        <w:rPr>
          <w:rFonts w:ascii="Times" w:hAnsi="Times" w:cs="Times"/>
          <w:sz w:val="22"/>
        </w:rPr>
      </w:pPr>
      <w:r w:rsidRPr="00881DDC">
        <w:rPr>
          <w:rFonts w:ascii="Arial" w:hAnsi="Arial" w:cs="Arial"/>
          <w:sz w:val="28"/>
          <w:szCs w:val="30"/>
        </w:rPr>
        <w:t>__________________________________ Client’s signature, date</w:t>
      </w:r>
    </w:p>
    <w:p w:rsidR="00090EEE" w:rsidRPr="00881DDC" w:rsidRDefault="00090EEE" w:rsidP="00090EEE">
      <w:pPr>
        <w:widowControl w:val="0"/>
        <w:autoSpaceDE w:val="0"/>
        <w:autoSpaceDN w:val="0"/>
        <w:adjustRightInd w:val="0"/>
        <w:spacing w:after="240" w:line="340" w:lineRule="atLeast"/>
        <w:rPr>
          <w:rFonts w:ascii="Times" w:hAnsi="Times" w:cs="Times"/>
          <w:sz w:val="22"/>
        </w:rPr>
      </w:pPr>
      <w:r w:rsidRPr="00881DDC">
        <w:rPr>
          <w:rFonts w:ascii="Arial" w:hAnsi="Arial" w:cs="Arial"/>
          <w:sz w:val="28"/>
          <w:szCs w:val="30"/>
        </w:rPr>
        <w:t>_________________________________   Client’s printed name</w:t>
      </w:r>
    </w:p>
    <w:p w:rsidR="00090EEE" w:rsidRPr="00881DDC" w:rsidRDefault="00090EEE" w:rsidP="00090EEE">
      <w:pPr>
        <w:widowControl w:val="0"/>
        <w:autoSpaceDE w:val="0"/>
        <w:autoSpaceDN w:val="0"/>
        <w:adjustRightInd w:val="0"/>
        <w:spacing w:after="240" w:line="340" w:lineRule="atLeast"/>
        <w:jc w:val="center"/>
        <w:rPr>
          <w:rFonts w:ascii="Times" w:hAnsi="Times" w:cs="Times"/>
          <w:sz w:val="22"/>
        </w:rPr>
      </w:pPr>
      <w:r w:rsidRPr="00881DDC">
        <w:rPr>
          <w:rFonts w:ascii="Arial" w:hAnsi="Arial" w:cs="Arial"/>
          <w:sz w:val="28"/>
          <w:szCs w:val="30"/>
        </w:rPr>
        <w:t>__________________________________ Client’s street address, city, state, ZIP code</w:t>
      </w:r>
    </w:p>
    <w:p w:rsidR="00ED5C7F" w:rsidRPr="00881DDC" w:rsidRDefault="00ED5C7F" w:rsidP="00090EEE">
      <w:pPr>
        <w:ind w:firstLine="720"/>
        <w:rPr>
          <w:rFonts w:ascii="Calibri" w:hAnsi="Calibri" w:cs="Arial"/>
          <w:sz w:val="21"/>
          <w:szCs w:val="32"/>
        </w:rPr>
      </w:pPr>
      <w:bookmarkStart w:id="0" w:name="_GoBack"/>
      <w:bookmarkEnd w:id="0"/>
    </w:p>
    <w:sectPr w:rsidR="00ED5C7F" w:rsidRPr="00881DDC" w:rsidSect="00ED5C7F">
      <w:headerReference w:type="even" r:id="rId8"/>
      <w:footerReference w:type="default" r:id="rId9"/>
      <w:headerReference w:type="first" r:id="rId10"/>
      <w:type w:val="continuous"/>
      <w:pgSz w:w="12240" w:h="15840"/>
      <w:pgMar w:top="1440" w:right="1440" w:bottom="1440" w:left="1440" w:header="576"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0D2" w:rsidRDefault="005900D2">
      <w:r>
        <w:separator/>
      </w:r>
    </w:p>
  </w:endnote>
  <w:endnote w:type="continuationSeparator" w:id="0">
    <w:p w:rsidR="005900D2" w:rsidRDefault="005900D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Times">
    <w:panose1 w:val="02020603050405020304"/>
    <w:charset w:val="CC"/>
    <w:family w:val="roman"/>
    <w:pitch w:val="variable"/>
    <w:sig w:usb0="E0002AFF" w:usb1="C0007841" w:usb2="00000009" w:usb3="00000000" w:csb0="000001FF" w:csb1="00000000"/>
  </w:font>
  <w:font w:name="American Typewriter">
    <w:altName w:val="Leckerli One"/>
    <w:charset w:val="00"/>
    <w:family w:val="auto"/>
    <w:pitch w:val="variable"/>
    <w:sig w:usb0="00000001" w:usb1="00000019" w:usb2="00000000" w:usb3="00000000" w:csb0="00000111"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38A" w:rsidRDefault="002E038A">
    <w:pPr>
      <w:pStyle w:val="a5"/>
    </w:pPr>
    <w:r>
      <w:rPr>
        <w:noProof/>
        <w:lang w:val="ru-RU" w:eastAsia="ru-RU"/>
      </w:rPr>
      <w:drawing>
        <wp:anchor distT="0" distB="0" distL="114300" distR="114300" simplePos="0" relativeHeight="251677696" behindDoc="1" locked="0" layoutInCell="1" allowOverlap="1">
          <wp:simplePos x="0" y="0"/>
          <wp:positionH relativeFrom="column">
            <wp:posOffset>-942975</wp:posOffset>
          </wp:positionH>
          <wp:positionV relativeFrom="paragraph">
            <wp:posOffset>-1659890</wp:posOffset>
          </wp:positionV>
          <wp:extent cx="7789506" cy="229108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foot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789506" cy="229108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0D2" w:rsidRDefault="005900D2">
      <w:r>
        <w:separator/>
      </w:r>
    </w:p>
  </w:footnote>
  <w:footnote w:type="continuationSeparator" w:id="0">
    <w:p w:rsidR="005900D2" w:rsidRDefault="005900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846" w:rsidRDefault="00AB299F">
    <w:pPr>
      <w:pStyle w:val="a3"/>
    </w:pPr>
    <w:r w:rsidRPr="00AB299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976" o:spid="_x0000_s2056" type="#_x0000_t75" style="position:absolute;margin-left:0;margin-top:0;width:612pt;height:11in;z-index:-251639808;mso-position-horizontal:center;mso-position-horizontal-relative:margin;mso-position-vertical:center;mso-position-vertical-relative:margin" o:allowincell="f">
          <v:imagedata r:id="rId1" o:title="watermark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F9E" w:rsidRDefault="00AB299F" w:rsidP="006A5846">
    <w:pPr>
      <w:jc w:val="right"/>
    </w:pPr>
    <w:r w:rsidRPr="00AB299F">
      <w:rPr>
        <w:rFonts w:ascii="Calibri" w:hAnsi="Calibri"/>
        <w:b/>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975" o:spid="_x0000_s2055" type="#_x0000_t75" style="position:absolute;left:0;text-align:left;margin-left:-1in;margin-top:-51pt;width:612pt;height:11in;z-index:-251640832;mso-position-horizontal-relative:margin;mso-position-vertical-relative:margin" o:allowincell="f">
          <v:imagedata r:id="rId1" o:title="watermark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2FEA9E82"/>
    <w:lvl w:ilvl="0" w:tplc="586A61E6">
      <w:numFmt w:val="none"/>
      <w:lvlText w:val=""/>
      <w:lvlJc w:val="left"/>
      <w:pPr>
        <w:tabs>
          <w:tab w:val="num" w:pos="360"/>
        </w:tabs>
      </w:pPr>
    </w:lvl>
    <w:lvl w:ilvl="1" w:tplc="424819BE">
      <w:numFmt w:val="decimal"/>
      <w:lvlText w:val=""/>
      <w:lvlJc w:val="left"/>
    </w:lvl>
    <w:lvl w:ilvl="2" w:tplc="EBB64B50">
      <w:numFmt w:val="decimal"/>
      <w:lvlText w:val=""/>
      <w:lvlJc w:val="left"/>
    </w:lvl>
    <w:lvl w:ilvl="3" w:tplc="A008E8EE">
      <w:numFmt w:val="decimal"/>
      <w:lvlText w:val=""/>
      <w:lvlJc w:val="left"/>
    </w:lvl>
    <w:lvl w:ilvl="4" w:tplc="B9487F0A">
      <w:numFmt w:val="decimal"/>
      <w:lvlText w:val=""/>
      <w:lvlJc w:val="left"/>
    </w:lvl>
    <w:lvl w:ilvl="5" w:tplc="2E5CD332">
      <w:numFmt w:val="decimal"/>
      <w:lvlText w:val=""/>
      <w:lvlJc w:val="left"/>
    </w:lvl>
    <w:lvl w:ilvl="6" w:tplc="DABCEDC6">
      <w:numFmt w:val="decimal"/>
      <w:lvlText w:val=""/>
      <w:lvlJc w:val="left"/>
    </w:lvl>
    <w:lvl w:ilvl="7" w:tplc="78AA8CF0">
      <w:numFmt w:val="decimal"/>
      <w:lvlText w:val=""/>
      <w:lvlJc w:val="left"/>
    </w:lvl>
    <w:lvl w:ilvl="8" w:tplc="6F347FB0">
      <w:numFmt w:val="decimal"/>
      <w:lvlText w:val=""/>
      <w:lvlJc w:val="left"/>
    </w:lvl>
  </w:abstractNum>
  <w:abstractNum w:abstractNumId="1">
    <w:nsid w:val="271B6795"/>
    <w:multiLevelType w:val="hybridMultilevel"/>
    <w:tmpl w:val="1F86B402"/>
    <w:lvl w:ilvl="0" w:tplc="F8744738">
      <w:numFmt w:val="bullet"/>
      <w:lvlText w:val="-"/>
      <w:lvlJc w:val="left"/>
      <w:pPr>
        <w:ind w:left="720" w:hanging="360"/>
      </w:pPr>
      <w:rPr>
        <w:rFonts w:ascii="Calibri" w:eastAsiaTheme="minorHAnsi" w:hAnsi="Calibri"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062C27"/>
    <w:multiLevelType w:val="hybridMultilevel"/>
    <w:tmpl w:val="0E621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6B4E42"/>
    <w:multiLevelType w:val="hybridMultilevel"/>
    <w:tmpl w:val="1A768A74"/>
    <w:lvl w:ilvl="0" w:tplc="0868D3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1C6F5A"/>
    <w:multiLevelType w:val="hybridMultilevel"/>
    <w:tmpl w:val="7CAEA090"/>
    <w:lvl w:ilvl="0" w:tplc="F8744738">
      <w:numFmt w:val="bullet"/>
      <w:lvlText w:val="-"/>
      <w:lvlJc w:val="left"/>
      <w:pPr>
        <w:ind w:left="720" w:hanging="360"/>
      </w:pPr>
      <w:rPr>
        <w:rFonts w:ascii="Calibri" w:eastAsiaTheme="minorHAnsi" w:hAnsi="Calibri"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133659"/>
    <w:rsid w:val="00033497"/>
    <w:rsid w:val="00090EEE"/>
    <w:rsid w:val="00133659"/>
    <w:rsid w:val="002E038A"/>
    <w:rsid w:val="003B005A"/>
    <w:rsid w:val="0040749A"/>
    <w:rsid w:val="00457801"/>
    <w:rsid w:val="00537EFA"/>
    <w:rsid w:val="0058774E"/>
    <w:rsid w:val="005900D2"/>
    <w:rsid w:val="006657AA"/>
    <w:rsid w:val="006868C0"/>
    <w:rsid w:val="006A5846"/>
    <w:rsid w:val="006C4939"/>
    <w:rsid w:val="00776F9E"/>
    <w:rsid w:val="007A5A75"/>
    <w:rsid w:val="008807AA"/>
    <w:rsid w:val="00881DDC"/>
    <w:rsid w:val="008D1F4B"/>
    <w:rsid w:val="00AB299F"/>
    <w:rsid w:val="00B50624"/>
    <w:rsid w:val="00B55176"/>
    <w:rsid w:val="00D20A3F"/>
    <w:rsid w:val="00D9221D"/>
    <w:rsid w:val="00ED5C7F"/>
    <w:rsid w:val="00EE4E88"/>
    <w:rsid w:val="00F6502F"/>
  </w:rsids>
  <m:mathPr>
    <m:mathFont m:val="Cambria Math"/>
    <m:brkBin m:val="before"/>
    <m:brkBinSub m:val="--"/>
    <m:smallFrac m:val="off"/>
    <m:dispDef m:val="off"/>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2"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843F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3659"/>
    <w:pPr>
      <w:tabs>
        <w:tab w:val="center" w:pos="4320"/>
        <w:tab w:val="right" w:pos="8640"/>
      </w:tabs>
    </w:pPr>
  </w:style>
  <w:style w:type="character" w:customStyle="1" w:styleId="a4">
    <w:name w:val="Верхний колонтитул Знак"/>
    <w:basedOn w:val="a0"/>
    <w:link w:val="a3"/>
    <w:uiPriority w:val="99"/>
    <w:rsid w:val="00133659"/>
  </w:style>
  <w:style w:type="paragraph" w:styleId="a5">
    <w:name w:val="footer"/>
    <w:basedOn w:val="a"/>
    <w:link w:val="a6"/>
    <w:uiPriority w:val="99"/>
    <w:unhideWhenUsed/>
    <w:rsid w:val="00133659"/>
    <w:pPr>
      <w:tabs>
        <w:tab w:val="center" w:pos="4320"/>
        <w:tab w:val="right" w:pos="8640"/>
      </w:tabs>
    </w:pPr>
  </w:style>
  <w:style w:type="character" w:customStyle="1" w:styleId="a6">
    <w:name w:val="Нижний колонтитул Знак"/>
    <w:basedOn w:val="a0"/>
    <w:link w:val="a5"/>
    <w:uiPriority w:val="99"/>
    <w:rsid w:val="00133659"/>
  </w:style>
  <w:style w:type="paragraph" w:styleId="a7">
    <w:name w:val="List Paragraph"/>
    <w:basedOn w:val="a"/>
    <w:rsid w:val="00B50624"/>
    <w:pPr>
      <w:ind w:left="720"/>
      <w:contextualSpacing/>
    </w:pPr>
  </w:style>
  <w:style w:type="paragraph" w:styleId="a8">
    <w:name w:val="Balloon Text"/>
    <w:basedOn w:val="a"/>
    <w:link w:val="a9"/>
    <w:semiHidden/>
    <w:unhideWhenUsed/>
    <w:rsid w:val="008D1F4B"/>
    <w:rPr>
      <w:rFonts w:ascii="Segoe UI" w:hAnsi="Segoe UI" w:cs="Segoe UI"/>
      <w:sz w:val="18"/>
      <w:szCs w:val="18"/>
    </w:rPr>
  </w:style>
  <w:style w:type="character" w:customStyle="1" w:styleId="a9">
    <w:name w:val="Текст выноски Знак"/>
    <w:basedOn w:val="a0"/>
    <w:link w:val="a8"/>
    <w:semiHidden/>
    <w:rsid w:val="008D1F4B"/>
    <w:rPr>
      <w:rFonts w:ascii="Segoe UI" w:hAnsi="Segoe UI" w:cs="Segoe UI"/>
      <w:sz w:val="18"/>
      <w:szCs w:val="18"/>
    </w:rPr>
  </w:style>
  <w:style w:type="character" w:styleId="aa">
    <w:name w:val="Hyperlink"/>
    <w:basedOn w:val="a0"/>
    <w:rsid w:val="006A5846"/>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312</Words>
  <Characters>1784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Wittenberg University</Company>
  <LinksUpToDate>false</LinksUpToDate>
  <CharactersWithSpaces>2092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Morris</dc:creator>
  <cp:keywords/>
  <cp:lastModifiedBy>DIMA</cp:lastModifiedBy>
  <cp:revision>4</cp:revision>
  <cp:lastPrinted>2016-01-26T13:42:00Z</cp:lastPrinted>
  <dcterms:created xsi:type="dcterms:W3CDTF">2016-02-03T19:45:00Z</dcterms:created>
  <dcterms:modified xsi:type="dcterms:W3CDTF">2016-12-12T10:47:00Z</dcterms:modified>
</cp:coreProperties>
</file>